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8A" w:rsidRPr="009F358A" w:rsidRDefault="009F358A" w:rsidP="009F358A">
      <w:pPr>
        <w:jc w:val="center"/>
        <w:rPr>
          <w:caps/>
          <w:sz w:val="28"/>
          <w:szCs w:val="28"/>
          <w:lang w:val="cs-CZ"/>
        </w:rPr>
      </w:pPr>
      <w:r w:rsidRPr="009F358A">
        <w:rPr>
          <w:caps/>
          <w:sz w:val="28"/>
          <w:szCs w:val="28"/>
          <w:lang w:val="cs-CZ"/>
        </w:rPr>
        <w:t>Tepelná výměna</w:t>
      </w:r>
    </w:p>
    <w:p w:rsidR="009F358A" w:rsidRDefault="009F358A" w:rsidP="009F358A">
      <w:pPr>
        <w:jc w:val="both"/>
        <w:rPr>
          <w:b/>
          <w:lang w:val="cs-CZ"/>
        </w:rPr>
      </w:pPr>
    </w:p>
    <w:p w:rsidR="009F358A" w:rsidRDefault="009F358A" w:rsidP="00765235">
      <w:pPr>
        <w:rPr>
          <w:lang w:val="cs-CZ"/>
        </w:rPr>
      </w:pPr>
      <w:r w:rsidRPr="009F358A">
        <w:rPr>
          <w:b/>
          <w:lang w:val="cs-CZ"/>
        </w:rPr>
        <w:t>Tepelná výměna</w:t>
      </w:r>
      <w:r>
        <w:rPr>
          <w:lang w:val="cs-CZ"/>
        </w:rPr>
        <w:t xml:space="preserve"> = děj, při kterém částice teplejšího tělesa předávají část své kinetické energie částicím tělesa studenějšího. </w:t>
      </w:r>
    </w:p>
    <w:p w:rsidR="009F358A" w:rsidRDefault="009F358A" w:rsidP="00765235">
      <w:pPr>
        <w:rPr>
          <w:lang w:val="cs-CZ"/>
        </w:rPr>
      </w:pPr>
    </w:p>
    <w:p w:rsidR="00765235" w:rsidRDefault="00765235" w:rsidP="00765235">
      <w:pPr>
        <w:rPr>
          <w:lang w:val="cs-CZ"/>
        </w:rPr>
      </w:pPr>
    </w:p>
    <w:p w:rsidR="00C31D5B" w:rsidRDefault="009F358A" w:rsidP="00765235">
      <w:pPr>
        <w:rPr>
          <w:b/>
          <w:lang w:val="cs-CZ"/>
        </w:rPr>
      </w:pPr>
      <w:r w:rsidRPr="009F358A">
        <w:rPr>
          <w:b/>
          <w:lang w:val="cs-CZ"/>
        </w:rPr>
        <w:t xml:space="preserve">Teplo je energie, kterou odevzdá teplejší těleso </w:t>
      </w:r>
      <w:r w:rsidR="00C31D5B">
        <w:rPr>
          <w:b/>
          <w:lang w:val="cs-CZ"/>
        </w:rPr>
        <w:t xml:space="preserve">tělesu </w:t>
      </w:r>
      <w:r w:rsidRPr="009F358A">
        <w:rPr>
          <w:b/>
          <w:lang w:val="cs-CZ"/>
        </w:rPr>
        <w:t>studenějšímu.</w:t>
      </w:r>
    </w:p>
    <w:p w:rsidR="00C31D5B" w:rsidRDefault="00C31D5B" w:rsidP="00765235">
      <w:pPr>
        <w:rPr>
          <w:lang w:val="cs-CZ"/>
        </w:rPr>
      </w:pPr>
      <w:r>
        <w:rPr>
          <w:lang w:val="cs-CZ"/>
        </w:rPr>
        <w:t xml:space="preserve">Teplo je fyzikální veličina se značkou </w:t>
      </w:r>
      <w:r w:rsidRPr="00C31D5B">
        <w:rPr>
          <w:i/>
          <w:lang w:val="cs-CZ"/>
        </w:rPr>
        <w:t>Q</w:t>
      </w:r>
      <w:r>
        <w:rPr>
          <w:lang w:val="cs-CZ"/>
        </w:rPr>
        <w:t xml:space="preserve">. </w:t>
      </w:r>
    </w:p>
    <w:p w:rsidR="00C31D5B" w:rsidRDefault="00C31D5B" w:rsidP="00765235">
      <w:pPr>
        <w:rPr>
          <w:lang w:val="cs-CZ"/>
        </w:rPr>
      </w:pPr>
      <w:r>
        <w:rPr>
          <w:lang w:val="cs-CZ"/>
        </w:rPr>
        <w:t xml:space="preserve">Teplo = předaná energie, proto mají obě veličiny stejnou jednotku – joule (J). </w:t>
      </w:r>
    </w:p>
    <w:p w:rsidR="00C31D5B" w:rsidRDefault="00C31D5B" w:rsidP="00765235">
      <w:pPr>
        <w:rPr>
          <w:lang w:val="cs-CZ"/>
        </w:rPr>
      </w:pPr>
      <w:r>
        <w:rPr>
          <w:lang w:val="cs-CZ"/>
        </w:rPr>
        <w:t>Teplo se vždy vztahuje k ději.</w:t>
      </w:r>
    </w:p>
    <w:p w:rsidR="009F358A" w:rsidRPr="00C31D5B" w:rsidRDefault="009F358A" w:rsidP="00765235">
      <w:pPr>
        <w:rPr>
          <w:lang w:val="cs-CZ"/>
        </w:rPr>
      </w:pPr>
    </w:p>
    <w:p w:rsidR="00C31D5B" w:rsidRDefault="00C31D5B" w:rsidP="00765235">
      <w:pPr>
        <w:rPr>
          <w:lang w:val="cs-CZ"/>
        </w:rPr>
      </w:pPr>
      <w:r w:rsidRPr="009F358A">
        <w:rPr>
          <w:b/>
          <w:lang w:val="cs-CZ"/>
        </w:rPr>
        <w:t>Teplo</w:t>
      </w:r>
      <w:r w:rsidRPr="009F358A">
        <w:rPr>
          <w:lang w:val="cs-CZ"/>
        </w:rPr>
        <w:t xml:space="preserve"> </w:t>
      </w:r>
      <w:r w:rsidRPr="009F358A">
        <w:rPr>
          <w:i/>
          <w:lang w:val="cs-CZ"/>
        </w:rPr>
        <w:t>Q</w:t>
      </w:r>
      <w:r w:rsidRPr="009F358A">
        <w:rPr>
          <w:lang w:val="cs-CZ"/>
        </w:rPr>
        <w:t xml:space="preserve">, které se musí dodat tělesu o hmotnosti </w:t>
      </w:r>
      <w:r w:rsidRPr="009F358A">
        <w:rPr>
          <w:i/>
          <w:lang w:val="cs-CZ"/>
        </w:rPr>
        <w:t>m</w:t>
      </w:r>
      <w:r w:rsidRPr="009F358A">
        <w:rPr>
          <w:lang w:val="cs-CZ"/>
        </w:rPr>
        <w:t xml:space="preserve"> z látky o měrné teplené kapacitě </w:t>
      </w:r>
      <w:r w:rsidRPr="009F358A">
        <w:rPr>
          <w:i/>
          <w:lang w:val="cs-CZ"/>
        </w:rPr>
        <w:t>c</w:t>
      </w:r>
      <w:r w:rsidRPr="009F358A">
        <w:rPr>
          <w:lang w:val="cs-CZ"/>
        </w:rPr>
        <w:t xml:space="preserve">, aby se ohřálo o teplotu </w:t>
      </w:r>
      <w:r w:rsidRPr="009F358A">
        <w:rPr>
          <w:lang w:val="cs-CZ"/>
        </w:rPr>
        <w:sym w:font="Symbol" w:char="F044"/>
      </w:r>
      <w:r w:rsidRPr="009F358A">
        <w:rPr>
          <w:i/>
          <w:lang w:val="cs-CZ"/>
        </w:rPr>
        <w:t>t</w:t>
      </w:r>
      <w:r>
        <w:rPr>
          <w:lang w:val="cs-CZ"/>
        </w:rPr>
        <w:t xml:space="preserve"> vypočítáme podle vztahu: </w:t>
      </w:r>
    </w:p>
    <w:p w:rsidR="00C31D5B" w:rsidRPr="00C31D5B" w:rsidRDefault="00C31D5B" w:rsidP="00765235">
      <w:pPr>
        <w:rPr>
          <w:szCs w:val="20"/>
          <w:lang w:val="cs-CZ"/>
        </w:rPr>
      </w:pPr>
    </w:p>
    <w:p w:rsidR="00C31D5B" w:rsidRDefault="00C31D5B" w:rsidP="00765235">
      <w:pPr>
        <w:jc w:val="center"/>
        <w:rPr>
          <w:lang w:val="cs-CZ"/>
        </w:rPr>
      </w:pPr>
      <w:r w:rsidRPr="009F358A">
        <w:rPr>
          <w:lang w:val="cs-CZ"/>
        </w:rPr>
        <w:t xml:space="preserve">Q = m </w:t>
      </w:r>
      <w:r w:rsidRPr="009F358A">
        <w:rPr>
          <w:lang w:val="cs-CZ"/>
        </w:rPr>
        <w:sym w:font="Symbol" w:char="F0D7"/>
      </w:r>
      <w:r w:rsidRPr="009F358A">
        <w:rPr>
          <w:lang w:val="cs-CZ"/>
        </w:rPr>
        <w:t xml:space="preserve"> c </w:t>
      </w:r>
      <w:r w:rsidRPr="009F358A">
        <w:rPr>
          <w:lang w:val="cs-CZ"/>
        </w:rPr>
        <w:sym w:font="Symbol" w:char="F0D7"/>
      </w:r>
      <w:r w:rsidRPr="009F358A">
        <w:rPr>
          <w:lang w:val="cs-CZ"/>
        </w:rPr>
        <w:t xml:space="preserve"> </w:t>
      </w:r>
      <w:r w:rsidRPr="009F358A">
        <w:rPr>
          <w:lang w:val="cs-CZ"/>
        </w:rPr>
        <w:sym w:font="Symbol" w:char="F044"/>
      </w:r>
      <w:r w:rsidRPr="009F358A">
        <w:rPr>
          <w:lang w:val="cs-CZ"/>
        </w:rPr>
        <w:t>t</w:t>
      </w:r>
    </w:p>
    <w:p w:rsidR="00C31D5B" w:rsidRDefault="00C31D5B" w:rsidP="00765235">
      <w:pPr>
        <w:rPr>
          <w:lang w:val="cs-CZ"/>
        </w:rPr>
      </w:pPr>
    </w:p>
    <w:p w:rsidR="009F358A" w:rsidRDefault="009F358A" w:rsidP="00765235">
      <w:pPr>
        <w:rPr>
          <w:lang w:val="cs-CZ"/>
        </w:rPr>
      </w:pPr>
    </w:p>
    <w:p w:rsidR="009F358A" w:rsidRDefault="009F358A" w:rsidP="00765235">
      <w:pPr>
        <w:rPr>
          <w:lang w:val="cs-CZ"/>
        </w:rPr>
      </w:pPr>
      <w:r w:rsidRPr="009F358A">
        <w:rPr>
          <w:lang w:val="cs-CZ"/>
        </w:rPr>
        <w:t xml:space="preserve">Velikost přijatého či odebraného tepla je přímo úměrná hmotnosti tělesa </w:t>
      </w:r>
      <w:r w:rsidRPr="009F358A">
        <w:rPr>
          <w:i/>
          <w:lang w:val="cs-CZ"/>
        </w:rPr>
        <w:t>m</w:t>
      </w:r>
      <w:r w:rsidRPr="009F358A">
        <w:rPr>
          <w:lang w:val="cs-CZ"/>
        </w:rPr>
        <w:t xml:space="preserve"> a změně teploty tělesa </w:t>
      </w:r>
      <w:r w:rsidRPr="009F358A">
        <w:rPr>
          <w:lang w:val="cs-CZ"/>
        </w:rPr>
        <w:sym w:font="Symbol" w:char="F044"/>
      </w:r>
      <w:r w:rsidRPr="009F358A">
        <w:rPr>
          <w:i/>
          <w:lang w:val="cs-CZ"/>
        </w:rPr>
        <w:t>t</w:t>
      </w:r>
      <w:r w:rsidRPr="009F358A">
        <w:rPr>
          <w:lang w:val="cs-CZ"/>
        </w:rPr>
        <w:t>, pokud se nemění skupenství látky.</w:t>
      </w:r>
    </w:p>
    <w:p w:rsidR="00C31D5B" w:rsidRDefault="00C31D5B" w:rsidP="00765235">
      <w:pPr>
        <w:rPr>
          <w:lang w:val="cs-CZ"/>
        </w:rPr>
      </w:pPr>
    </w:p>
    <w:p w:rsidR="00C31D5B" w:rsidRDefault="00C31D5B" w:rsidP="00765235">
      <w:pPr>
        <w:rPr>
          <w:lang w:val="cs-CZ"/>
        </w:rPr>
      </w:pPr>
      <w:r>
        <w:rPr>
          <w:lang w:val="cs-CZ"/>
        </w:rPr>
        <w:t xml:space="preserve">Teplo </w:t>
      </w:r>
      <w:r w:rsidR="00765235">
        <w:rPr>
          <w:lang w:val="cs-CZ"/>
        </w:rPr>
        <w:t xml:space="preserve">přijaté nebo odevzdané tělesem </w:t>
      </w:r>
      <w:r>
        <w:rPr>
          <w:lang w:val="cs-CZ"/>
        </w:rPr>
        <w:t xml:space="preserve">závisí i na látce, ze které </w:t>
      </w:r>
      <w:r w:rsidR="00765235">
        <w:rPr>
          <w:lang w:val="cs-CZ"/>
        </w:rPr>
        <w:t xml:space="preserve">těleso </w:t>
      </w:r>
      <w:r>
        <w:rPr>
          <w:lang w:val="cs-CZ"/>
        </w:rPr>
        <w:t>je. Proto se zavádí veličina</w:t>
      </w:r>
      <w:r w:rsidRPr="00C31D5B">
        <w:rPr>
          <w:b/>
          <w:lang w:val="cs-CZ"/>
        </w:rPr>
        <w:t xml:space="preserve"> </w:t>
      </w:r>
      <w:r w:rsidRPr="009F358A">
        <w:rPr>
          <w:b/>
          <w:lang w:val="cs-CZ"/>
        </w:rPr>
        <w:t>měrná tepelná kapacita</w:t>
      </w:r>
      <w:r w:rsidRPr="009F358A">
        <w:rPr>
          <w:lang w:val="cs-CZ"/>
        </w:rPr>
        <w:t xml:space="preserve"> </w:t>
      </w:r>
      <w:r>
        <w:rPr>
          <w:lang w:val="cs-CZ"/>
        </w:rPr>
        <w:t>(</w:t>
      </w:r>
      <w:r w:rsidRPr="009F358A">
        <w:rPr>
          <w:i/>
          <w:lang w:val="cs-CZ"/>
        </w:rPr>
        <w:t>c</w:t>
      </w:r>
      <w:r>
        <w:rPr>
          <w:lang w:val="cs-CZ"/>
        </w:rPr>
        <w:t>).</w:t>
      </w:r>
    </w:p>
    <w:p w:rsidR="00765235" w:rsidRDefault="00765235" w:rsidP="00765235">
      <w:pPr>
        <w:rPr>
          <w:lang w:val="cs-CZ"/>
        </w:rPr>
      </w:pPr>
      <w:r>
        <w:rPr>
          <w:b/>
          <w:lang w:val="cs-CZ"/>
        </w:rPr>
        <w:t>M</w:t>
      </w:r>
      <w:r w:rsidRPr="009F358A">
        <w:rPr>
          <w:b/>
          <w:lang w:val="cs-CZ"/>
        </w:rPr>
        <w:t>ěrná tepelná kap</w:t>
      </w:r>
      <w:r>
        <w:rPr>
          <w:b/>
          <w:lang w:val="cs-CZ"/>
        </w:rPr>
        <w:t xml:space="preserve">acita = </w:t>
      </w:r>
      <w:r>
        <w:rPr>
          <w:lang w:val="cs-CZ"/>
        </w:rPr>
        <w:t>m</w:t>
      </w:r>
      <w:r w:rsidRPr="009F358A">
        <w:rPr>
          <w:lang w:val="cs-CZ"/>
        </w:rPr>
        <w:t xml:space="preserve">nožství tepla, které </w:t>
      </w:r>
      <w:r>
        <w:rPr>
          <w:lang w:val="cs-CZ"/>
        </w:rPr>
        <w:t>se musí dodat</w:t>
      </w:r>
      <w:r w:rsidRPr="009F358A">
        <w:rPr>
          <w:lang w:val="cs-CZ"/>
        </w:rPr>
        <w:t xml:space="preserve"> 1 kg</w:t>
      </w:r>
      <w:r>
        <w:rPr>
          <w:lang w:val="cs-CZ"/>
        </w:rPr>
        <w:t xml:space="preserve"> látky</w:t>
      </w:r>
      <w:r w:rsidRPr="009F358A">
        <w:rPr>
          <w:lang w:val="cs-CZ"/>
        </w:rPr>
        <w:t xml:space="preserve">, aby se </w:t>
      </w:r>
      <w:r>
        <w:rPr>
          <w:lang w:val="cs-CZ"/>
        </w:rPr>
        <w:t>ohřál</w:t>
      </w:r>
      <w:r w:rsidRPr="009F358A">
        <w:rPr>
          <w:lang w:val="cs-CZ"/>
        </w:rPr>
        <w:t xml:space="preserve"> o 1 K</w:t>
      </w:r>
      <w:r>
        <w:rPr>
          <w:lang w:val="cs-CZ"/>
        </w:rPr>
        <w:t xml:space="preserve"> (1 °C). </w:t>
      </w:r>
    </w:p>
    <w:p w:rsidR="00765235" w:rsidRDefault="00765235" w:rsidP="00765235">
      <w:pPr>
        <w:rPr>
          <w:lang w:val="cs-CZ"/>
        </w:rPr>
      </w:pPr>
    </w:p>
    <w:p w:rsidR="009F358A" w:rsidRDefault="009F358A" w:rsidP="0076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  <w:lang w:val="cs-CZ"/>
        </w:rPr>
      </w:pPr>
      <w:r w:rsidRPr="009F358A">
        <w:rPr>
          <w:noProof/>
          <w:vertAlign w:val="subscript"/>
          <w:lang w:val="cs-CZ"/>
        </w:rPr>
        <w:drawing>
          <wp:inline distT="0" distB="0" distL="0" distR="0">
            <wp:extent cx="981075" cy="390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4A" w:rsidRDefault="0080574A" w:rsidP="00765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  <w:lang w:val="cs-CZ"/>
        </w:rPr>
      </w:pPr>
    </w:p>
    <w:p w:rsidR="0080574A" w:rsidRPr="0080574A" w:rsidRDefault="0080574A" w:rsidP="00805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  <w:vertAlign w:val="superscript"/>
          <w:lang w:val="cs-CZ"/>
        </w:rPr>
      </w:pPr>
      <w:r w:rsidRPr="009F358A">
        <w:rPr>
          <w:lang w:val="cs-CZ"/>
        </w:rPr>
        <w:t xml:space="preserve">[c] = J </w:t>
      </w:r>
      <w:r w:rsidRPr="009F358A">
        <w:rPr>
          <w:lang w:val="cs-CZ"/>
        </w:rPr>
        <w:sym w:font="Symbol" w:char="F0D7"/>
      </w:r>
      <w:r w:rsidRPr="009F358A">
        <w:rPr>
          <w:lang w:val="cs-CZ"/>
        </w:rPr>
        <w:t xml:space="preserve"> K</w:t>
      </w:r>
      <w:r w:rsidRPr="009F358A">
        <w:rPr>
          <w:vertAlign w:val="superscript"/>
          <w:lang w:val="cs-CZ"/>
        </w:rPr>
        <w:t>–1</w:t>
      </w:r>
      <w:r w:rsidRPr="009F358A">
        <w:rPr>
          <w:lang w:val="cs-CZ"/>
        </w:rPr>
        <w:t xml:space="preserve"> </w:t>
      </w:r>
      <w:r w:rsidRPr="009F358A">
        <w:rPr>
          <w:lang w:val="cs-CZ"/>
        </w:rPr>
        <w:sym w:font="Symbol" w:char="F0D7"/>
      </w:r>
      <w:r w:rsidRPr="009F358A">
        <w:rPr>
          <w:lang w:val="cs-CZ"/>
        </w:rPr>
        <w:t xml:space="preserve"> kg</w:t>
      </w:r>
      <w:r w:rsidRPr="009F358A">
        <w:rPr>
          <w:vertAlign w:val="superscript"/>
          <w:lang w:val="cs-CZ"/>
        </w:rPr>
        <w:t>–1</w:t>
      </w:r>
    </w:p>
    <w:p w:rsidR="00765235" w:rsidRDefault="00765235" w:rsidP="00765235">
      <w:pPr>
        <w:rPr>
          <w:lang w:val="cs-CZ"/>
        </w:rPr>
      </w:pPr>
    </w:p>
    <w:p w:rsidR="009F358A" w:rsidRPr="009F358A" w:rsidRDefault="009F358A" w:rsidP="00765235">
      <w:pPr>
        <w:jc w:val="both"/>
        <w:rPr>
          <w:lang w:val="cs-CZ"/>
        </w:rPr>
      </w:pPr>
      <w:r w:rsidRPr="009F358A">
        <w:rPr>
          <w:lang w:val="cs-CZ"/>
        </w:rPr>
        <w:t>Měrná tepelná kapacita závisí na látce. Měrné tepelné kapacity různých látek jsou v tab</w:t>
      </w:r>
      <w:r w:rsidR="00765235">
        <w:rPr>
          <w:lang w:val="cs-CZ"/>
        </w:rPr>
        <w:t>ulkách</w:t>
      </w:r>
      <w:r w:rsidRPr="009F358A">
        <w:rPr>
          <w:lang w:val="cs-CZ"/>
        </w:rPr>
        <w:t>.</w:t>
      </w:r>
    </w:p>
    <w:p w:rsidR="009F358A" w:rsidRDefault="009F358A" w:rsidP="00765235">
      <w:pPr>
        <w:rPr>
          <w:szCs w:val="20"/>
          <w:lang w:val="cs-CZ"/>
        </w:rPr>
      </w:pPr>
    </w:p>
    <w:p w:rsidR="00765235" w:rsidRDefault="00765235" w:rsidP="00765235">
      <w:pPr>
        <w:rPr>
          <w:szCs w:val="20"/>
          <w:lang w:val="cs-CZ"/>
        </w:rPr>
      </w:pPr>
    </w:p>
    <w:p w:rsidR="00765235" w:rsidRDefault="00765235" w:rsidP="00765235">
      <w:pPr>
        <w:rPr>
          <w:szCs w:val="20"/>
          <w:lang w:val="cs-CZ"/>
        </w:rPr>
      </w:pPr>
    </w:p>
    <w:p w:rsidR="0080574A" w:rsidRDefault="0080574A" w:rsidP="00765235">
      <w:pPr>
        <w:rPr>
          <w:szCs w:val="20"/>
          <w:lang w:val="cs-CZ"/>
        </w:rPr>
      </w:pPr>
    </w:p>
    <w:p w:rsidR="0080574A" w:rsidRDefault="0080574A" w:rsidP="0080574A">
      <w:pPr>
        <w:ind w:left="708" w:hanging="708"/>
        <w:rPr>
          <w:szCs w:val="20"/>
          <w:lang w:val="cs-CZ"/>
        </w:rPr>
      </w:pPr>
      <w:r>
        <w:rPr>
          <w:b/>
          <w:lang w:val="cs-CZ"/>
        </w:rPr>
        <w:t>T</w:t>
      </w:r>
      <w:r w:rsidRPr="009F358A">
        <w:rPr>
          <w:b/>
          <w:lang w:val="cs-CZ"/>
        </w:rPr>
        <w:t>epelná kapacita</w:t>
      </w:r>
      <w:r w:rsidRPr="009F358A">
        <w:rPr>
          <w:lang w:val="cs-CZ"/>
        </w:rPr>
        <w:t xml:space="preserve"> </w:t>
      </w:r>
      <w:r>
        <w:rPr>
          <w:lang w:val="cs-CZ"/>
        </w:rPr>
        <w:t>(</w:t>
      </w:r>
      <w:r w:rsidRPr="009F358A">
        <w:rPr>
          <w:i/>
          <w:lang w:val="cs-CZ"/>
        </w:rPr>
        <w:t>C</w:t>
      </w:r>
      <w:r>
        <w:rPr>
          <w:lang w:val="cs-CZ"/>
        </w:rPr>
        <w:t>)</w:t>
      </w:r>
    </w:p>
    <w:p w:rsidR="00765235" w:rsidRDefault="00765235" w:rsidP="00765235">
      <w:pPr>
        <w:rPr>
          <w:lang w:val="cs-CZ"/>
        </w:rPr>
      </w:pPr>
      <w:r>
        <w:rPr>
          <w:szCs w:val="20"/>
          <w:lang w:val="cs-CZ"/>
        </w:rPr>
        <w:t xml:space="preserve">Nově zavedeme ještě veličinu </w:t>
      </w:r>
      <w:r>
        <w:rPr>
          <w:b/>
          <w:lang w:val="cs-CZ"/>
        </w:rPr>
        <w:t>t</w:t>
      </w:r>
      <w:r w:rsidRPr="009F358A">
        <w:rPr>
          <w:b/>
          <w:lang w:val="cs-CZ"/>
        </w:rPr>
        <w:t>epelná kapacita</w:t>
      </w:r>
      <w:r w:rsidRPr="009F358A">
        <w:rPr>
          <w:lang w:val="cs-CZ"/>
        </w:rPr>
        <w:t xml:space="preserve"> </w:t>
      </w:r>
      <w:r>
        <w:rPr>
          <w:lang w:val="cs-CZ"/>
        </w:rPr>
        <w:t>(</w:t>
      </w:r>
      <w:r w:rsidRPr="009F358A">
        <w:rPr>
          <w:i/>
          <w:lang w:val="cs-CZ"/>
        </w:rPr>
        <w:t>C</w:t>
      </w:r>
      <w:r>
        <w:rPr>
          <w:lang w:val="cs-CZ"/>
        </w:rPr>
        <w:t>), která charakterizuje nestejnorodé těleso.</w:t>
      </w:r>
    </w:p>
    <w:p w:rsidR="00765235" w:rsidRPr="0080574A" w:rsidRDefault="00765235" w:rsidP="00765235">
      <w:pPr>
        <w:rPr>
          <w:szCs w:val="20"/>
          <w:lang w:val="cs-CZ"/>
        </w:rPr>
      </w:pPr>
      <w:r>
        <w:rPr>
          <w:lang w:val="cs-CZ"/>
        </w:rPr>
        <w:t xml:space="preserve">Nejčastěji se používá u </w:t>
      </w:r>
      <w:r w:rsidRPr="00765235">
        <w:rPr>
          <w:b/>
          <w:lang w:val="cs-CZ"/>
        </w:rPr>
        <w:t>kalorimet</w:t>
      </w:r>
      <w:r w:rsidR="0099654D">
        <w:rPr>
          <w:b/>
          <w:lang w:val="cs-CZ"/>
        </w:rPr>
        <w:t>r</w:t>
      </w:r>
      <w:bookmarkStart w:id="0" w:name="_GoBack"/>
      <w:bookmarkEnd w:id="0"/>
      <w:r w:rsidRPr="00765235">
        <w:rPr>
          <w:b/>
          <w:lang w:val="cs-CZ"/>
        </w:rPr>
        <w:t>u</w:t>
      </w:r>
      <w:r>
        <w:rPr>
          <w:b/>
          <w:lang w:val="cs-CZ"/>
        </w:rPr>
        <w:t>.</w:t>
      </w:r>
      <w:r w:rsidR="0080574A">
        <w:rPr>
          <w:b/>
          <w:lang w:val="cs-CZ"/>
        </w:rPr>
        <w:t xml:space="preserve"> </w:t>
      </w:r>
      <w:r w:rsidR="0080574A">
        <w:rPr>
          <w:lang w:val="cs-CZ"/>
        </w:rPr>
        <w:t xml:space="preserve">Kalorimetr je tepelně izolovaná nádoba. </w:t>
      </w:r>
    </w:p>
    <w:p w:rsidR="00765235" w:rsidRDefault="0080574A" w:rsidP="00765235">
      <w:pPr>
        <w:rPr>
          <w:lang w:val="cs-CZ"/>
        </w:rPr>
      </w:pPr>
      <w:r>
        <w:rPr>
          <w:b/>
          <w:lang w:val="cs-CZ"/>
        </w:rPr>
        <w:t>T</w:t>
      </w:r>
      <w:r w:rsidRPr="009F358A">
        <w:rPr>
          <w:b/>
          <w:lang w:val="cs-CZ"/>
        </w:rPr>
        <w:t>epelná kapacita</w:t>
      </w:r>
      <w:r>
        <w:rPr>
          <w:b/>
          <w:lang w:val="cs-CZ"/>
        </w:rPr>
        <w:t xml:space="preserve"> (</w:t>
      </w:r>
      <w:r w:rsidRPr="0080574A">
        <w:rPr>
          <w:i/>
          <w:lang w:val="cs-CZ"/>
        </w:rPr>
        <w:t>C</w:t>
      </w:r>
      <w:r>
        <w:rPr>
          <w:lang w:val="cs-CZ"/>
        </w:rPr>
        <w:t>)</w:t>
      </w:r>
      <w:r w:rsidRPr="009F358A">
        <w:rPr>
          <w:lang w:val="cs-CZ"/>
        </w:rPr>
        <w:t xml:space="preserve"> </w:t>
      </w:r>
      <w:r>
        <w:rPr>
          <w:lang w:val="cs-CZ"/>
        </w:rPr>
        <w:t>= m</w:t>
      </w:r>
      <w:r w:rsidR="00765235" w:rsidRPr="009F358A">
        <w:rPr>
          <w:lang w:val="cs-CZ"/>
        </w:rPr>
        <w:t>nožství tepla, které se musí danému tělesu dodat, aby se jeho teplota zvětšila o 1 K</w:t>
      </w:r>
      <w:r>
        <w:rPr>
          <w:lang w:val="cs-CZ"/>
        </w:rPr>
        <w:t xml:space="preserve"> (1 °C). </w:t>
      </w:r>
      <w:r w:rsidR="00765235" w:rsidRPr="009F358A">
        <w:rPr>
          <w:lang w:val="cs-CZ"/>
        </w:rPr>
        <w:t xml:space="preserve"> </w:t>
      </w:r>
    </w:p>
    <w:p w:rsidR="0080574A" w:rsidRPr="009F358A" w:rsidRDefault="0080574A" w:rsidP="00765235">
      <w:pPr>
        <w:rPr>
          <w:szCs w:val="20"/>
          <w:lang w:val="cs-CZ"/>
        </w:rPr>
      </w:pPr>
    </w:p>
    <w:p w:rsidR="00765235" w:rsidRPr="009F358A" w:rsidRDefault="00765235" w:rsidP="00765235">
      <w:pPr>
        <w:jc w:val="center"/>
        <w:rPr>
          <w:szCs w:val="20"/>
          <w:lang w:val="cs-CZ"/>
        </w:rPr>
      </w:pPr>
      <w:r w:rsidRPr="009F358A">
        <w:rPr>
          <w:noProof/>
          <w:vertAlign w:val="subscript"/>
          <w:lang w:val="cs-CZ"/>
        </w:rPr>
        <w:drawing>
          <wp:inline distT="0" distB="0" distL="0" distR="0" wp14:anchorId="07960797" wp14:editId="21ADEDB8">
            <wp:extent cx="504825" cy="390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35" w:rsidRDefault="00765235" w:rsidP="00765235">
      <w:pPr>
        <w:rPr>
          <w:szCs w:val="20"/>
          <w:lang w:val="cs-CZ"/>
        </w:rPr>
      </w:pPr>
    </w:p>
    <w:p w:rsidR="00ED2EC8" w:rsidRPr="00ED2EC8" w:rsidRDefault="0080574A" w:rsidP="0080574A">
      <w:pPr>
        <w:jc w:val="center"/>
      </w:pPr>
      <w:r w:rsidRPr="009F358A">
        <w:rPr>
          <w:lang w:val="cs-CZ"/>
        </w:rPr>
        <w:t xml:space="preserve">[C] = J </w:t>
      </w:r>
      <w:r w:rsidRPr="009F358A">
        <w:rPr>
          <w:lang w:val="cs-CZ"/>
        </w:rPr>
        <w:sym w:font="Symbol" w:char="F0D7"/>
      </w:r>
      <w:r w:rsidRPr="009F358A">
        <w:rPr>
          <w:lang w:val="cs-CZ"/>
        </w:rPr>
        <w:t xml:space="preserve"> K</w:t>
      </w:r>
      <w:r w:rsidRPr="009F358A">
        <w:rPr>
          <w:vertAlign w:val="superscript"/>
          <w:lang w:val="cs-CZ"/>
        </w:rPr>
        <w:t>–1</w:t>
      </w:r>
    </w:p>
    <w:sectPr w:rsidR="00ED2EC8" w:rsidRPr="00ED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C8"/>
    <w:rsid w:val="004038A6"/>
    <w:rsid w:val="004F517F"/>
    <w:rsid w:val="00765235"/>
    <w:rsid w:val="0080574A"/>
    <w:rsid w:val="0099654D"/>
    <w:rsid w:val="009F358A"/>
    <w:rsid w:val="00C31D5B"/>
    <w:rsid w:val="00ED2EC8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1B3"/>
  <w15:chartTrackingRefBased/>
  <w15:docId w15:val="{002CF46A-9CA0-42AF-A646-5CA54C16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E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5</cp:revision>
  <dcterms:created xsi:type="dcterms:W3CDTF">2017-10-02T14:55:00Z</dcterms:created>
  <dcterms:modified xsi:type="dcterms:W3CDTF">2018-11-12T18:43:00Z</dcterms:modified>
</cp:coreProperties>
</file>