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57C" w:rsidRDefault="007E257C" w:rsidP="007E257C">
      <w:pPr>
        <w:shd w:val="clear" w:color="auto" w:fill="FFFFFF"/>
        <w:spacing w:before="75" w:after="75" w:line="240" w:lineRule="auto"/>
        <w:ind w:right="-45"/>
        <w:outlineLvl w:val="0"/>
        <w:rPr>
          <w:rFonts w:ascii="Times New Roman" w:eastAsia="Times New Roman" w:hAnsi="Times New Roman" w:cs="Times New Roman"/>
          <w:b/>
          <w:bCs/>
          <w:caps/>
          <w:color w:val="555555"/>
          <w:kern w:val="36"/>
          <w:sz w:val="28"/>
          <w:szCs w:val="28"/>
          <w:lang w:eastAsia="cs-CZ"/>
        </w:rPr>
      </w:pPr>
      <w:r w:rsidRPr="007E257C">
        <w:rPr>
          <w:rFonts w:ascii="Times New Roman" w:eastAsia="Times New Roman" w:hAnsi="Times New Roman" w:cs="Times New Roman"/>
          <w:b/>
          <w:bCs/>
          <w:caps/>
          <w:color w:val="555555"/>
          <w:kern w:val="36"/>
          <w:sz w:val="28"/>
          <w:szCs w:val="28"/>
          <w:lang w:eastAsia="cs-CZ"/>
        </w:rPr>
        <w:t>První termodynamický zákon</w:t>
      </w:r>
    </w:p>
    <w:p w:rsidR="007E257C" w:rsidRPr="007E257C" w:rsidRDefault="007E257C" w:rsidP="007E257C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555555"/>
          <w:kern w:val="36"/>
          <w:sz w:val="28"/>
          <w:szCs w:val="28"/>
          <w:lang w:eastAsia="cs-CZ"/>
        </w:rPr>
      </w:pPr>
    </w:p>
    <w:p w:rsidR="007E257C" w:rsidRDefault="007E257C" w:rsidP="007E257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2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praxi existuje málo dějů, při nichž těleso přijímá nebo odevzdává </w:t>
      </w:r>
      <w:hyperlink r:id="rId4" w:tooltip="Odkazuje na: Změna vnitřní energie tepelnou výměnou" w:history="1"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cs-CZ"/>
          </w:rPr>
          <w:t>energii</w:t>
        </w:r>
      </w:hyperlink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jen </w:t>
      </w:r>
      <w:hyperlink r:id="rId5" w:tooltip="Odkazuje na: Kalorimetrická rovnice" w:history="1">
        <w:r w:rsidRPr="007E257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cs-CZ"/>
          </w:rPr>
          <w:t>tepelnou výměnou</w:t>
        </w:r>
      </w:hyperlink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nebo konáním </w:t>
      </w:r>
      <w:hyperlink r:id="rId6" w:tooltip="Odkazuje na: Mechanická práce" w:history="1">
        <w:r w:rsidRPr="007E257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cs-CZ"/>
          </w:rPr>
          <w:t>práce</w:t>
        </w:r>
      </w:hyperlink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Běžnější jsou děje, při nichž dochází k odevzdávání nebo přijímání tepla oběma způsoby. (Jestliže např. plyn stlačujeme pístem a zároveň zahříváme teplejším tělesem, přijímá plyn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energii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současně oběma způsoby.)</w:t>
      </w:r>
    </w:p>
    <w:p w:rsidR="007E257C" w:rsidRPr="007E257C" w:rsidRDefault="007E257C" w:rsidP="007E257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E257C" w:rsidRDefault="007E257C" w:rsidP="007E257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Lze tedy formulovat </w:t>
      </w:r>
      <w:r w:rsidRPr="007E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první termodynamický zákon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(první větu termodynamickou):</w:t>
      </w:r>
    </w:p>
    <w:p w:rsidR="007E257C" w:rsidRPr="007E257C" w:rsidRDefault="007E257C" w:rsidP="007E257C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257C">
        <w:rPr>
          <w:rFonts w:ascii="Times New Roman" w:eastAsia="Times New Roman" w:hAnsi="Times New Roman" w:cs="Times New Roman"/>
          <w:b/>
          <w:bCs/>
          <w:caps/>
          <w:smallCaps/>
          <w:noProof/>
          <w:color w:val="000000" w:themeColor="text1"/>
          <w:spacing w:val="24"/>
          <w:sz w:val="24"/>
          <w:szCs w:val="24"/>
          <w:lang w:eastAsia="cs-CZ"/>
        </w:rPr>
        <w:drawing>
          <wp:inline distT="0" distB="0" distL="0" distR="0" wp14:anchorId="1A136D94" wp14:editId="765F827B">
            <wp:extent cx="1333500" cy="351896"/>
            <wp:effectExtent l="0" t="0" r="0" b="0"/>
            <wp:docPr id="21" name="Obrázek 21" descr="http://fyzika.jreichl.com/data/Termo_1_zaklad_WQU_soubory/image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yzika.jreichl.com/data/Termo_1_zaklad_WQU_soubory/image08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833" cy="3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7C" w:rsidRDefault="007E257C" w:rsidP="007E257C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aps/>
          <w:smallCaps/>
          <w:color w:val="000000" w:themeColor="text1"/>
          <w:spacing w:val="24"/>
          <w:lang w:eastAsia="cs-CZ"/>
        </w:rPr>
      </w:pPr>
      <w:r w:rsidRPr="007E257C">
        <w:rPr>
          <w:rFonts w:ascii="Times New Roman" w:eastAsia="Times New Roman" w:hAnsi="Times New Roman" w:cs="Times New Roman"/>
          <w:b/>
          <w:bCs/>
          <w:caps/>
          <w:smallCaps/>
          <w:color w:val="000000" w:themeColor="text1"/>
          <w:spacing w:val="24"/>
          <w:lang w:eastAsia="cs-CZ"/>
        </w:rPr>
        <w:t>PŘÍRŮSTEK </w:t>
      </w:r>
      <w:hyperlink r:id="rId8" w:tooltip="Odkazuje na: Vnitřní energie" w:history="1">
        <w:r w:rsidRPr="007E257C">
          <w:rPr>
            <w:rFonts w:ascii="Times New Roman" w:eastAsia="Times New Roman" w:hAnsi="Times New Roman" w:cs="Times New Roman"/>
            <w:b/>
            <w:bCs/>
            <w:caps/>
            <w:smallCaps/>
            <w:color w:val="000000" w:themeColor="text1"/>
            <w:spacing w:val="24"/>
            <w:lang w:eastAsia="cs-CZ"/>
          </w:rPr>
          <w:t>VNITŘNÍ ENERGIE</w:t>
        </w:r>
      </w:hyperlink>
      <w:r w:rsidRPr="007E257C">
        <w:rPr>
          <w:rFonts w:ascii="Times New Roman" w:eastAsia="Times New Roman" w:hAnsi="Times New Roman" w:cs="Times New Roman"/>
          <w:b/>
          <w:bCs/>
          <w:caps/>
          <w:smallCaps/>
          <w:color w:val="000000" w:themeColor="text1"/>
          <w:spacing w:val="24"/>
          <w:lang w:eastAsia="cs-CZ"/>
        </w:rPr>
        <w:t> SOUSTAVY </w:t>
      </w:r>
      <w:r w:rsidR="002100C7" w:rsidRPr="002100C7">
        <w:rPr>
          <w:rFonts w:ascii="Times New Roman" w:eastAsia="Times New Roman" w:hAnsi="Times New Roman" w:cs="Times New Roman"/>
          <w:b/>
          <w:bCs/>
          <w:i/>
          <w:caps/>
          <w:smallCaps/>
          <w:noProof/>
          <w:color w:val="000000" w:themeColor="text1"/>
          <w:spacing w:val="24"/>
          <w:lang w:eastAsia="cs-CZ"/>
        </w:rPr>
        <w:t>ΔU</w:t>
      </w:r>
      <w:r>
        <w:rPr>
          <w:rFonts w:ascii="Times New Roman" w:eastAsia="Times New Roman" w:hAnsi="Times New Roman" w:cs="Times New Roman"/>
          <w:b/>
          <w:bCs/>
          <w:caps/>
          <w:smallCaps/>
          <w:color w:val="000000" w:themeColor="text1"/>
          <w:spacing w:val="24"/>
          <w:lang w:eastAsia="cs-CZ"/>
        </w:rPr>
        <w:t> SE</w:t>
      </w:r>
      <w:r w:rsidRPr="007E257C">
        <w:rPr>
          <w:rFonts w:ascii="Times New Roman" w:eastAsia="Times New Roman" w:hAnsi="Times New Roman" w:cs="Times New Roman"/>
          <w:b/>
          <w:bCs/>
          <w:caps/>
          <w:smallCaps/>
          <w:color w:val="000000" w:themeColor="text1"/>
          <w:spacing w:val="24"/>
          <w:lang w:eastAsia="cs-CZ"/>
        </w:rPr>
        <w:t xml:space="preserve"> ROVNÁ SOUČTU PRÁCE </w:t>
      </w:r>
      <w:r w:rsidRPr="007E257C">
        <w:rPr>
          <w:rFonts w:ascii="Times New Roman" w:eastAsia="Times New Roman" w:hAnsi="Times New Roman" w:cs="Times New Roman"/>
          <w:b/>
          <w:bCs/>
          <w:i/>
          <w:iCs/>
          <w:caps/>
          <w:smallCaps/>
          <w:color w:val="000000" w:themeColor="text1"/>
          <w:spacing w:val="24"/>
          <w:lang w:eastAsia="cs-CZ"/>
        </w:rPr>
        <w:t>W</w:t>
      </w:r>
      <w:r w:rsidRPr="007E257C">
        <w:rPr>
          <w:rFonts w:ascii="Times New Roman" w:eastAsia="Times New Roman" w:hAnsi="Times New Roman" w:cs="Times New Roman"/>
          <w:b/>
          <w:bCs/>
          <w:caps/>
          <w:smallCaps/>
          <w:color w:val="000000" w:themeColor="text1"/>
          <w:spacing w:val="24"/>
          <w:lang w:eastAsia="cs-CZ"/>
        </w:rPr>
        <w:t> VYKONANÉ OKOLNÍMI TĚLESY PŮSOBÍCÍMI NA SOUSTAVU URČITÝMI </w:t>
      </w:r>
      <w:hyperlink r:id="rId9" w:tooltip="Odkazuje na: Síla a její účinky na těleso" w:history="1">
        <w:r w:rsidRPr="007E257C">
          <w:rPr>
            <w:rFonts w:ascii="Times New Roman" w:eastAsia="Times New Roman" w:hAnsi="Times New Roman" w:cs="Times New Roman"/>
            <w:b/>
            <w:bCs/>
            <w:caps/>
            <w:smallCaps/>
            <w:color w:val="000000" w:themeColor="text1"/>
            <w:spacing w:val="24"/>
            <w:lang w:eastAsia="cs-CZ"/>
          </w:rPr>
          <w:t>SILAMI</w:t>
        </w:r>
      </w:hyperlink>
      <w:r w:rsidRPr="007E257C">
        <w:rPr>
          <w:rFonts w:ascii="Times New Roman" w:eastAsia="Times New Roman" w:hAnsi="Times New Roman" w:cs="Times New Roman"/>
          <w:b/>
          <w:bCs/>
          <w:caps/>
          <w:smallCaps/>
          <w:color w:val="000000" w:themeColor="text1"/>
          <w:spacing w:val="24"/>
          <w:lang w:eastAsia="cs-CZ"/>
        </w:rPr>
        <w:t> A TEPLA </w:t>
      </w:r>
      <w:r w:rsidRPr="007E257C">
        <w:rPr>
          <w:rFonts w:ascii="Times New Roman" w:eastAsia="Times New Roman" w:hAnsi="Times New Roman" w:cs="Times New Roman"/>
          <w:b/>
          <w:bCs/>
          <w:i/>
          <w:iCs/>
          <w:caps/>
          <w:smallCaps/>
          <w:color w:val="000000" w:themeColor="text1"/>
          <w:spacing w:val="24"/>
          <w:lang w:eastAsia="cs-CZ"/>
        </w:rPr>
        <w:t>Q</w:t>
      </w:r>
      <w:r w:rsidRPr="007E257C">
        <w:rPr>
          <w:rFonts w:ascii="Times New Roman" w:eastAsia="Times New Roman" w:hAnsi="Times New Roman" w:cs="Times New Roman"/>
          <w:b/>
          <w:bCs/>
          <w:caps/>
          <w:smallCaps/>
          <w:color w:val="000000" w:themeColor="text1"/>
          <w:spacing w:val="24"/>
          <w:lang w:eastAsia="cs-CZ"/>
        </w:rPr>
        <w:t> ODEVZDANÉHO OKOLNÍMI TĚLESY SOUSTAVĚ</w:t>
      </w:r>
      <w:r>
        <w:rPr>
          <w:rFonts w:ascii="Times New Roman" w:eastAsia="Times New Roman" w:hAnsi="Times New Roman" w:cs="Times New Roman"/>
          <w:b/>
          <w:bCs/>
          <w:caps/>
          <w:smallCaps/>
          <w:color w:val="000000" w:themeColor="text1"/>
          <w:spacing w:val="24"/>
          <w:lang w:eastAsia="cs-CZ"/>
        </w:rPr>
        <w:t>.</w:t>
      </w:r>
    </w:p>
    <w:p w:rsidR="007E257C" w:rsidRPr="007E257C" w:rsidRDefault="007E257C" w:rsidP="007E257C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aps/>
          <w:smallCaps/>
          <w:color w:val="000000" w:themeColor="text1"/>
          <w:spacing w:val="24"/>
          <w:sz w:val="24"/>
          <w:szCs w:val="24"/>
          <w:lang w:eastAsia="cs-CZ"/>
        </w:rPr>
      </w:pPr>
    </w:p>
    <w:p w:rsidR="007E257C" w:rsidRPr="007E257C" w:rsidRDefault="007E257C" w:rsidP="007E257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Tepelnou výměnou a konáním práce může daná soustava:</w:t>
      </w:r>
    </w:p>
    <w:p w:rsidR="007E257C" w:rsidRPr="007E257C" w:rsidRDefault="007E257C" w:rsidP="007E257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1.     přijímat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energii -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práce</w:t>
      </w:r>
      <w:proofErr w:type="gramEnd"/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vykonaná okolními tělesy působícími na soustavu silami i teplo přijaté soustavou jsou </w:t>
      </w:r>
      <w:hyperlink r:id="rId10" w:tooltip="Odkazuje na: Fyzikální veličiny a jejich jednotky" w:history="1">
        <w:r w:rsidRPr="007E257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cs-CZ"/>
          </w:rPr>
          <w:t>veličiny</w:t>
        </w:r>
      </w:hyperlink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kladné, tj. </w:t>
      </w:r>
      <w:r w:rsidR="002100C7" w:rsidRPr="002100C7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W</w:t>
      </w:r>
      <w:r w:rsidR="002100C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&gt; 0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a </w:t>
      </w:r>
      <w:r w:rsidR="002100C7" w:rsidRPr="002100C7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Q</w:t>
      </w:r>
      <w:r w:rsidR="002100C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</w:t>
      </w:r>
      <w:r w:rsidR="002100C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>&gt;</w:t>
      </w:r>
      <w:r w:rsidR="002100C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0;</w:t>
      </w:r>
    </w:p>
    <w:p w:rsidR="007E257C" w:rsidRPr="007E257C" w:rsidRDefault="007E257C" w:rsidP="007E257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2.     odevzdávat </w:t>
      </w:r>
      <w:proofErr w:type="gramStart"/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energii - v</w:t>
      </w:r>
      <w:proofErr w:type="gramEnd"/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tom případě považujeme práci vykonanou soustavou a teplo dodané okolním tělesům za veličiny záporné, tj.  </w:t>
      </w:r>
      <w:r w:rsidR="002100C7"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2100C7" w:rsidRPr="002100C7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W</w:t>
      </w:r>
      <w:r w:rsidR="002100C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</w:t>
      </w:r>
      <w:r w:rsidR="002100C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>&lt;</w:t>
      </w:r>
      <w:r w:rsidR="002100C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0</w:t>
      </w:r>
      <w:r w:rsidR="002100C7"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 </w:t>
      </w:r>
      <w:r w:rsidR="002100C7" w:rsidRPr="002100C7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Q</w:t>
      </w:r>
      <w:r w:rsidR="002100C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&lt; 0</w:t>
      </w:r>
      <w:r w:rsidR="002100C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. </w:t>
      </w:r>
    </w:p>
    <w:p w:rsidR="002100C7" w:rsidRDefault="002100C7" w:rsidP="007E257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E257C" w:rsidRDefault="007E257C" w:rsidP="007E257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Změna vnitřní energie </w:t>
      </w:r>
      <w:r w:rsidR="002100C7" w:rsidRPr="002100C7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ΔU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je kladná, jestliže se vnitřní energie soustavy zvětšila, v opačném případě je vnitřní energie soustavy záporná.</w:t>
      </w:r>
    </w:p>
    <w:p w:rsidR="007E257C" w:rsidRDefault="007E257C" w:rsidP="007E257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E257C" w:rsidRPr="007E257C" w:rsidRDefault="007E257C" w:rsidP="007E257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100C7" w:rsidRDefault="007E257C" w:rsidP="007E257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Místo práce </w:t>
      </w:r>
      <w:r w:rsidRPr="007E25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W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kterou vykonají </w:t>
      </w:r>
      <w:r w:rsidRPr="007E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okolní tělesa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působící silou na zvolenou soustavu pro určité </w:t>
      </w:r>
      <w:hyperlink r:id="rId11" w:tooltip="Odkazuje na: Trajektorie a dráha hmotného bodu" w:history="1">
        <w:r w:rsidRPr="007E257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cs-CZ"/>
          </w:rPr>
          <w:t>dráze</w:t>
        </w:r>
      </w:hyperlink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bývá často výhodnější uvažovat práci </w:t>
      </w:r>
      <w:r w:rsidR="002100C7" w:rsidRPr="002100C7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W´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kterou vykoná </w:t>
      </w:r>
      <w:r w:rsidRPr="007E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soustava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tím, že působí na okolní tělesa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7E257C" w:rsidRDefault="007E257C" w:rsidP="007E257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29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</w:t>
      </w:r>
      <w:r w:rsidRPr="007E25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rvní termodynamic</w:t>
      </w:r>
      <w:r w:rsidR="002100C7" w:rsidRPr="0029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ký zákon</w:t>
      </w:r>
      <w:r w:rsidR="00210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pak dostáváme ve tvaru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7E257C" w:rsidRDefault="007E257C" w:rsidP="007E257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E257C" w:rsidRDefault="007E257C" w:rsidP="007E257C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257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419749F8" wp14:editId="63FD869C">
            <wp:extent cx="1240757" cy="314325"/>
            <wp:effectExtent l="0" t="0" r="0" b="0"/>
            <wp:docPr id="8" name="Obrázek 8" descr="http://fyzika.jreichl.com/data/Termo_1_zaklad_WQU_soubory/image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yzika.jreichl.com/data/Termo_1_zaklad_WQU_soubory/image09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50" cy="31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7C" w:rsidRDefault="007E257C" w:rsidP="007E257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E257C" w:rsidRDefault="007E257C" w:rsidP="007E257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2100C7" w:rsidRDefault="007E257C" w:rsidP="007E257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257C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cs-CZ"/>
        </w:rPr>
        <w:t xml:space="preserve">teplo </w:t>
      </w:r>
      <w:r w:rsidR="002100C7" w:rsidRPr="002100C7">
        <w:rPr>
          <w:rFonts w:ascii="Times New Roman" w:eastAsia="Times New Roman" w:hAnsi="Times New Roman" w:cs="Times New Roman"/>
          <w:b/>
          <w:i/>
          <w:caps/>
          <w:color w:val="000000" w:themeColor="text1"/>
          <w:sz w:val="24"/>
          <w:szCs w:val="24"/>
          <w:lang w:eastAsia="cs-CZ"/>
        </w:rPr>
        <w:t>Q</w:t>
      </w:r>
      <w:r w:rsidR="002100C7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cs-CZ"/>
        </w:rPr>
        <w:t xml:space="preserve"> </w:t>
      </w:r>
      <w:r w:rsidRPr="007E257C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cs-CZ"/>
        </w:rPr>
        <w:t>dodané soustavě se rovná součtu přírůstku její vnitřní energie </w:t>
      </w:r>
      <w:r w:rsidR="002100C7" w:rsidRPr="002100C7">
        <w:rPr>
          <w:rFonts w:ascii="Times New Roman" w:eastAsia="Times New Roman" w:hAnsi="Times New Roman" w:cs="Times New Roman"/>
          <w:b/>
          <w:bCs/>
          <w:i/>
          <w:caps/>
          <w:smallCaps/>
          <w:noProof/>
          <w:color w:val="000000" w:themeColor="text1"/>
          <w:spacing w:val="24"/>
          <w:lang w:eastAsia="cs-CZ"/>
        </w:rPr>
        <w:t>ΔU</w:t>
      </w:r>
      <w:r w:rsidR="002100C7" w:rsidRPr="007E257C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cs-CZ"/>
        </w:rPr>
        <w:t xml:space="preserve"> </w:t>
      </w:r>
      <w:r w:rsidRPr="007E257C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cs-CZ"/>
        </w:rPr>
        <w:t>a práci </w:t>
      </w:r>
      <w:r w:rsidR="002100C7" w:rsidRPr="002100C7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4"/>
          <w:szCs w:val="24"/>
          <w:lang w:eastAsia="cs-CZ"/>
        </w:rPr>
        <w:t>W´</w:t>
      </w:r>
      <w:r w:rsidRPr="007E257C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cs-CZ"/>
        </w:rPr>
        <w:t>, kterou soustava vykoná</w:t>
      </w:r>
      <w:r w:rsidRPr="007E257C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cs-CZ"/>
        </w:rPr>
        <w:t>.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2100C7" w:rsidRDefault="002100C7" w:rsidP="007E257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E257C" w:rsidRDefault="007E257C" w:rsidP="007E257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Jestliže soustava konáním práce odevzdává energii okolním tělesům, je </w:t>
      </w:r>
      <w:r w:rsidR="002100C7" w:rsidRPr="002100C7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W</w:t>
      </w:r>
      <w:r w:rsidR="002100C7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´</w:t>
      </w:r>
      <w:r w:rsidR="002100C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&gt; 0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2100C7" w:rsidRPr="007E257C" w:rsidRDefault="002100C7" w:rsidP="007E257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E257C" w:rsidRPr="007E257C" w:rsidRDefault="007E257C" w:rsidP="007E257C">
      <w:pPr>
        <w:pBdr>
          <w:top w:val="single" w:sz="6" w:space="1" w:color="CCCCCC"/>
          <w:left w:val="single" w:sz="6" w:space="3" w:color="CCCCCC"/>
          <w:bottom w:val="single" w:sz="12" w:space="1" w:color="CCCCCC"/>
          <w:right w:val="single" w:sz="12" w:space="3" w:color="CCCCCC"/>
        </w:pBdr>
        <w:shd w:val="clear" w:color="auto" w:fill="E6E6E6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Jednoduše si lze pamatovat první termodynamický zákon pomocí vaření brambor, těstovin, rýže, polévky, … v hrnci zakrytém pokličkou: sporák dodává hrnci teplo </w:t>
      </w:r>
      <w:r w:rsidRPr="007E25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Q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čímž se jednak zvyšuje vnitřní energie obsahu hrnce (tedy roste </w:t>
      </w:r>
      <w:r w:rsidRPr="007E25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U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tj.</w:t>
      </w:r>
      <w:r w:rsidR="002901FC" w:rsidRPr="002901F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 xml:space="preserve"> </w:t>
      </w:r>
      <w:r w:rsidR="002901FC" w:rsidRPr="002100C7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ΔU</w:t>
      </w:r>
      <w:r w:rsidR="002901F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 xml:space="preserve"> </w:t>
      </w:r>
      <w:r w:rsidR="002901F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>&gt;</w:t>
      </w:r>
      <w:r w:rsidR="002901F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 0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 a zároveň může pára uvnitř hrnce začít nadzvedávat pokličku - tj. pára koná práci </w:t>
      </w:r>
      <w:r w:rsidR="002901FC" w:rsidRPr="002901F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W´</w:t>
      </w:r>
      <w:r w:rsidR="002901F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. </w:t>
      </w:r>
      <w:r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Tedy platí </w:t>
      </w:r>
      <w:r w:rsidR="002901F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>Q =</w:t>
      </w:r>
      <w:r w:rsidR="002901FC" w:rsidRPr="002901F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 xml:space="preserve"> </w:t>
      </w:r>
      <w:r w:rsidR="002901FC" w:rsidRPr="002100C7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ΔU</w:t>
      </w:r>
      <w:r w:rsidR="002901F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 xml:space="preserve"> +</w:t>
      </w:r>
      <w:r w:rsidR="002901FC" w:rsidRPr="002901F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 xml:space="preserve"> </w:t>
      </w:r>
      <w:r w:rsidR="002901FC" w:rsidRPr="002901F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cs-CZ"/>
        </w:rPr>
        <w:t>W´</w:t>
      </w:r>
      <w:r w:rsidR="002901F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w:t xml:space="preserve">. </w:t>
      </w:r>
      <w:r w:rsidR="002901FC" w:rsidRPr="007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F81D25" w:rsidRPr="007E257C" w:rsidRDefault="00F81D25" w:rsidP="007E25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81D25" w:rsidRPr="007E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7C"/>
    <w:rsid w:val="002100C7"/>
    <w:rsid w:val="002901FC"/>
    <w:rsid w:val="007E257C"/>
    <w:rsid w:val="00F81D25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3722"/>
  <w15:chartTrackingRefBased/>
  <w15:docId w15:val="{91D9F1E6-F4FF-4178-A5D3-9DB80439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E2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E2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5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dstavec">
    <w:name w:val="odstavec"/>
    <w:basedOn w:val="Normln"/>
    <w:rsid w:val="007E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257C"/>
    <w:rPr>
      <w:color w:val="0000FF"/>
      <w:u w:val="single"/>
    </w:rPr>
  </w:style>
  <w:style w:type="paragraph" w:customStyle="1" w:styleId="definice">
    <w:name w:val="definice"/>
    <w:basedOn w:val="Normln"/>
    <w:rsid w:val="007E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">
    <w:name w:val="body"/>
    <w:basedOn w:val="Normln"/>
    <w:rsid w:val="007E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oment">
    <w:name w:val="koment"/>
    <w:basedOn w:val="Normln"/>
    <w:rsid w:val="007E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8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yzika.jreichl.com/main.article/view/575-vnitrni-energi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yzika.jreichl.com/main.article/view/46-mechanicka-prace" TargetMode="External"/><Relationship Id="rId11" Type="http://schemas.openxmlformats.org/officeDocument/2006/relationships/hyperlink" Target="http://fyzika.jreichl.com/main.article/view/5-trajektorie-a-draha-hmotneho-bodu" TargetMode="External"/><Relationship Id="rId5" Type="http://schemas.openxmlformats.org/officeDocument/2006/relationships/hyperlink" Target="http://fyzika.jreichl.com/main.article/view/580-kalorimetricka-rovnice" TargetMode="External"/><Relationship Id="rId10" Type="http://schemas.openxmlformats.org/officeDocument/2006/relationships/hyperlink" Target="http://fyzika.jreichl.com/main.article/view/137-fyzikalni-veliciny-a-jejich-jednotky" TargetMode="External"/><Relationship Id="rId4" Type="http://schemas.openxmlformats.org/officeDocument/2006/relationships/hyperlink" Target="http://fyzika.jreichl.com/main.article/view/577-zmena-vnitrni-energie-tepelnou-vymenou" TargetMode="External"/><Relationship Id="rId9" Type="http://schemas.openxmlformats.org/officeDocument/2006/relationships/hyperlink" Target="http://fyzika.jreichl.com/main.article/view/26-sila-a-jeji-ucinky-na-teles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Šuláková</dc:creator>
  <cp:keywords/>
  <dc:description/>
  <cp:lastModifiedBy>Miriam Šuláková</cp:lastModifiedBy>
  <cp:revision>1</cp:revision>
  <dcterms:created xsi:type="dcterms:W3CDTF">2017-11-09T19:14:00Z</dcterms:created>
  <dcterms:modified xsi:type="dcterms:W3CDTF">2017-11-09T19:39:00Z</dcterms:modified>
</cp:coreProperties>
</file>