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A6" w:rsidRDefault="009D1261">
      <w:r>
        <w:t>Nespokojený dromedár – str. 18</w:t>
      </w:r>
    </w:p>
    <w:p w:rsidR="009D1261" w:rsidRDefault="009D1261">
      <w:r>
        <w:t>Král a tři zloději – str. 183</w:t>
      </w:r>
      <w:bookmarkStart w:id="0" w:name="_GoBack"/>
      <w:bookmarkEnd w:id="0"/>
    </w:p>
    <w:sectPr w:rsidR="009D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5D"/>
    <w:rsid w:val="00474BA6"/>
    <w:rsid w:val="009D1261"/>
    <w:rsid w:val="00E9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9F02-209B-4A7F-BD2B-516ECDCE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2020-01-16T20:44:00Z</dcterms:created>
  <dcterms:modified xsi:type="dcterms:W3CDTF">2020-01-16T20:53:00Z</dcterms:modified>
</cp:coreProperties>
</file>